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FA5" w:rsidRDefault="00385FA5"/>
    <w:p w:rsidR="00385FA5" w:rsidRDefault="00385FA5"/>
    <w:p w:rsidR="00385FA5" w:rsidRDefault="00385FA5"/>
    <w:p w:rsidR="00385FA5" w:rsidRDefault="00385FA5"/>
    <w:p w:rsidR="00385FA5" w:rsidRDefault="00385FA5"/>
    <w:p w:rsidR="00385FA5" w:rsidRDefault="00385FA5"/>
    <w:p w:rsidR="00385FA5" w:rsidRDefault="00385FA5"/>
    <w:p w:rsidR="00385FA5" w:rsidRDefault="00F42D2B">
      <w:r>
        <w:tab/>
      </w:r>
      <w:r>
        <w:tab/>
      </w:r>
      <w:r>
        <w:tab/>
      </w:r>
      <w:r>
        <w:tab/>
      </w:r>
      <w:r>
        <w:tab/>
      </w:r>
      <w:r>
        <w:tab/>
      </w:r>
      <w:r>
        <w:tab/>
      </w:r>
      <w:r>
        <w:tab/>
      </w:r>
      <w:r>
        <w:tab/>
      </w:r>
      <w:r>
        <w:tab/>
      </w:r>
      <w:r>
        <w:tab/>
        <w:t>15</w:t>
      </w:r>
      <w:r w:rsidRPr="00F42D2B">
        <w:rPr>
          <w:vertAlign w:val="superscript"/>
        </w:rPr>
        <w:t>th</w:t>
      </w:r>
      <w:r>
        <w:t xml:space="preserve"> July 2025</w:t>
      </w:r>
    </w:p>
    <w:p w:rsidR="00A15E4B" w:rsidRDefault="00A15E4B" w:rsidP="00A15E4B">
      <w:pPr>
        <w:spacing w:line="240" w:lineRule="auto"/>
        <w:jc w:val="center"/>
        <w:rPr>
          <w:rFonts w:eastAsia="Times New Roman"/>
          <w:b/>
          <w:bCs/>
          <w:color w:val="000000"/>
          <w:u w:val="single"/>
          <w:lang w:val="en-GB"/>
        </w:rPr>
      </w:pPr>
    </w:p>
    <w:p w:rsidR="00A15E4B" w:rsidRPr="00A15E4B" w:rsidRDefault="00A15E4B" w:rsidP="00A15E4B">
      <w:pPr>
        <w:spacing w:line="240" w:lineRule="auto"/>
        <w:jc w:val="center"/>
        <w:rPr>
          <w:rFonts w:ascii="Times New Roman" w:eastAsia="Times New Roman" w:hAnsi="Times New Roman" w:cs="Times New Roman"/>
          <w:sz w:val="24"/>
          <w:szCs w:val="24"/>
          <w:lang w:val="en-GB"/>
        </w:rPr>
      </w:pPr>
      <w:r w:rsidRPr="00A15E4B">
        <w:rPr>
          <w:rFonts w:eastAsia="Times New Roman"/>
          <w:b/>
          <w:bCs/>
          <w:color w:val="000000"/>
          <w:u w:val="single"/>
          <w:lang w:val="en-GB"/>
        </w:rPr>
        <w:t>Leadership restructure 2025 onwards</w:t>
      </w:r>
    </w:p>
    <w:p w:rsidR="00A15E4B" w:rsidRPr="00A15E4B" w:rsidRDefault="00A15E4B" w:rsidP="00A15E4B">
      <w:pPr>
        <w:spacing w:line="240" w:lineRule="auto"/>
        <w:rPr>
          <w:rFonts w:ascii="Times New Roman" w:eastAsia="Times New Roman" w:hAnsi="Times New Roman" w:cs="Times New Roman"/>
          <w:sz w:val="24"/>
          <w:szCs w:val="24"/>
          <w:lang w:val="en-GB"/>
        </w:rPr>
      </w:pPr>
    </w:p>
    <w:p w:rsidR="00A15E4B" w:rsidRPr="00A15E4B" w:rsidRDefault="00A15E4B" w:rsidP="00A15E4B">
      <w:pPr>
        <w:spacing w:line="240" w:lineRule="auto"/>
        <w:rPr>
          <w:rFonts w:ascii="Times New Roman" w:eastAsia="Times New Roman" w:hAnsi="Times New Roman" w:cs="Times New Roman"/>
          <w:sz w:val="24"/>
          <w:szCs w:val="24"/>
          <w:lang w:val="en-GB"/>
        </w:rPr>
      </w:pPr>
      <w:r w:rsidRPr="00A15E4B">
        <w:rPr>
          <w:rFonts w:eastAsia="Times New Roman"/>
          <w:color w:val="000000"/>
          <w:lang w:val="en-GB"/>
        </w:rPr>
        <w:t>Dear Parents and Carers, </w:t>
      </w:r>
    </w:p>
    <w:p w:rsidR="00A15E4B" w:rsidRPr="00A15E4B" w:rsidRDefault="00A15E4B" w:rsidP="00A15E4B">
      <w:pPr>
        <w:spacing w:line="240" w:lineRule="auto"/>
        <w:rPr>
          <w:rFonts w:ascii="Times New Roman" w:eastAsia="Times New Roman" w:hAnsi="Times New Roman" w:cs="Times New Roman"/>
          <w:sz w:val="24"/>
          <w:szCs w:val="24"/>
          <w:lang w:val="en-GB"/>
        </w:rPr>
      </w:pPr>
    </w:p>
    <w:p w:rsidR="00A15E4B" w:rsidRPr="00A15E4B" w:rsidRDefault="00A15E4B" w:rsidP="00A15E4B">
      <w:pPr>
        <w:spacing w:line="240" w:lineRule="auto"/>
        <w:jc w:val="both"/>
        <w:rPr>
          <w:rFonts w:ascii="Times New Roman" w:eastAsia="Times New Roman" w:hAnsi="Times New Roman" w:cs="Times New Roman"/>
          <w:sz w:val="24"/>
          <w:szCs w:val="24"/>
          <w:lang w:val="en-GB"/>
        </w:rPr>
      </w:pPr>
      <w:r>
        <w:rPr>
          <w:rFonts w:eastAsia="Times New Roman"/>
          <w:color w:val="000000"/>
          <w:lang w:val="en-GB"/>
        </w:rPr>
        <w:t>I</w:t>
      </w:r>
      <w:r w:rsidRPr="00A15E4B">
        <w:rPr>
          <w:rFonts w:eastAsia="Times New Roman"/>
          <w:color w:val="000000"/>
          <w:lang w:val="en-GB"/>
        </w:rPr>
        <w:t xml:space="preserve"> would like to inform you of some key changes regarding our leadership team from September 2025 onwards. The Trust has recently grown and we now have seven primary schools in our family of schools. With some changes to Trust staffing centrally, a review of our primary executive leadership arrangements took place</w:t>
      </w:r>
      <w:r w:rsidR="00756659">
        <w:rPr>
          <w:rFonts w:eastAsia="Times New Roman"/>
          <w:color w:val="000000"/>
          <w:lang w:val="en-GB"/>
        </w:rPr>
        <w:t xml:space="preserve"> which has led to me </w:t>
      </w:r>
      <w:r w:rsidRPr="00A15E4B">
        <w:rPr>
          <w:rFonts w:eastAsia="Times New Roman"/>
          <w:color w:val="000000"/>
          <w:lang w:val="en-GB"/>
        </w:rPr>
        <w:t>be</w:t>
      </w:r>
      <w:r w:rsidR="00756659">
        <w:rPr>
          <w:rFonts w:eastAsia="Times New Roman"/>
          <w:color w:val="000000"/>
          <w:lang w:val="en-GB"/>
        </w:rPr>
        <w:t>ing</w:t>
      </w:r>
      <w:r w:rsidRPr="00A15E4B">
        <w:rPr>
          <w:rFonts w:eastAsia="Times New Roman"/>
          <w:color w:val="000000"/>
          <w:lang w:val="en-GB"/>
        </w:rPr>
        <w:t xml:space="preserve"> appointed as Director of Primary Education for our Trust </w:t>
      </w:r>
      <w:r>
        <w:rPr>
          <w:rFonts w:eastAsia="Times New Roman"/>
          <w:color w:val="000000"/>
          <w:lang w:val="en-GB"/>
        </w:rPr>
        <w:t>–</w:t>
      </w:r>
      <w:r w:rsidRPr="00A15E4B">
        <w:rPr>
          <w:rFonts w:eastAsia="Times New Roman"/>
          <w:color w:val="000000"/>
          <w:lang w:val="en-GB"/>
        </w:rPr>
        <w:t xml:space="preserve"> HFCMAT</w:t>
      </w:r>
      <w:r>
        <w:rPr>
          <w:rFonts w:eastAsia="Times New Roman"/>
          <w:color w:val="000000"/>
          <w:lang w:val="en-GB"/>
        </w:rPr>
        <w:t>, replacing my Executive Headteacher role</w:t>
      </w:r>
      <w:r w:rsidRPr="00A15E4B">
        <w:rPr>
          <w:rFonts w:eastAsia="Times New Roman"/>
          <w:color w:val="000000"/>
          <w:lang w:val="en-GB"/>
        </w:rPr>
        <w:t xml:space="preserve">. I’m delighted to inform you that Mrs </w:t>
      </w:r>
      <w:r>
        <w:rPr>
          <w:rFonts w:eastAsia="Times New Roman"/>
          <w:color w:val="000000"/>
          <w:lang w:val="en-GB"/>
        </w:rPr>
        <w:t>LeFeuvre</w:t>
      </w:r>
      <w:r w:rsidRPr="00A15E4B">
        <w:rPr>
          <w:rFonts w:eastAsia="Times New Roman"/>
          <w:color w:val="000000"/>
          <w:lang w:val="en-GB"/>
        </w:rPr>
        <w:t xml:space="preserve"> has been appointed as substantive Headteacher </w:t>
      </w:r>
      <w:r w:rsidR="006C10EC">
        <w:rPr>
          <w:rFonts w:eastAsia="Times New Roman"/>
          <w:color w:val="000000"/>
          <w:lang w:val="en-GB"/>
        </w:rPr>
        <w:t xml:space="preserve">at </w:t>
      </w:r>
      <w:r>
        <w:rPr>
          <w:rFonts w:eastAsia="Times New Roman"/>
          <w:color w:val="000000"/>
          <w:lang w:val="en-GB"/>
        </w:rPr>
        <w:t>St Bernard’s</w:t>
      </w:r>
      <w:r w:rsidRPr="00A15E4B">
        <w:rPr>
          <w:rFonts w:eastAsia="Times New Roman"/>
          <w:color w:val="000000"/>
          <w:lang w:val="en-GB"/>
        </w:rPr>
        <w:t xml:space="preserve">, replacing her existing Head of School role. With the school in a strong position, this is the ideal time for Mrs </w:t>
      </w:r>
      <w:proofErr w:type="spellStart"/>
      <w:r>
        <w:rPr>
          <w:rFonts w:eastAsia="Times New Roman"/>
          <w:color w:val="000000"/>
          <w:lang w:val="en-GB"/>
        </w:rPr>
        <w:t>LeFeu</w:t>
      </w:r>
      <w:r w:rsidR="006C10EC">
        <w:rPr>
          <w:rFonts w:eastAsia="Times New Roman"/>
          <w:color w:val="000000"/>
          <w:lang w:val="en-GB"/>
        </w:rPr>
        <w:t>vr</w:t>
      </w:r>
      <w:r>
        <w:rPr>
          <w:rFonts w:eastAsia="Times New Roman"/>
          <w:color w:val="000000"/>
          <w:lang w:val="en-GB"/>
        </w:rPr>
        <w:t>e</w:t>
      </w:r>
      <w:proofErr w:type="spellEnd"/>
      <w:r w:rsidRPr="00A15E4B">
        <w:rPr>
          <w:rFonts w:eastAsia="Times New Roman"/>
          <w:color w:val="000000"/>
          <w:lang w:val="en-GB"/>
        </w:rPr>
        <w:t xml:space="preserve"> to continue to move the school forward with our experienced leadership team and wonderful staff in support.</w:t>
      </w:r>
    </w:p>
    <w:p w:rsidR="00A15E4B" w:rsidRPr="00A15E4B" w:rsidRDefault="00A15E4B" w:rsidP="00A15E4B">
      <w:pPr>
        <w:spacing w:line="240" w:lineRule="auto"/>
        <w:rPr>
          <w:rFonts w:ascii="Times New Roman" w:eastAsia="Times New Roman" w:hAnsi="Times New Roman" w:cs="Times New Roman"/>
          <w:sz w:val="24"/>
          <w:szCs w:val="24"/>
          <w:lang w:val="en-GB"/>
        </w:rPr>
      </w:pPr>
    </w:p>
    <w:p w:rsidR="00A15E4B" w:rsidRPr="00A15E4B" w:rsidRDefault="00A15E4B" w:rsidP="00A15E4B">
      <w:pPr>
        <w:spacing w:line="240" w:lineRule="auto"/>
        <w:jc w:val="both"/>
        <w:rPr>
          <w:rFonts w:ascii="Times New Roman" w:eastAsia="Times New Roman" w:hAnsi="Times New Roman" w:cs="Times New Roman"/>
          <w:sz w:val="24"/>
          <w:szCs w:val="24"/>
          <w:lang w:val="en-GB"/>
        </w:rPr>
      </w:pPr>
      <w:r w:rsidRPr="00A15E4B">
        <w:rPr>
          <w:rFonts w:eastAsia="Times New Roman"/>
          <w:color w:val="000000"/>
          <w:lang w:val="en-GB"/>
        </w:rPr>
        <w:t xml:space="preserve">Mrs </w:t>
      </w:r>
      <w:r>
        <w:rPr>
          <w:rFonts w:eastAsia="Times New Roman"/>
          <w:color w:val="000000"/>
          <w:lang w:val="en-GB"/>
        </w:rPr>
        <w:t xml:space="preserve">Brickland will continue as </w:t>
      </w:r>
      <w:r w:rsidRPr="00A15E4B">
        <w:rPr>
          <w:rFonts w:eastAsia="Times New Roman"/>
          <w:color w:val="000000"/>
          <w:lang w:val="en-GB"/>
        </w:rPr>
        <w:t xml:space="preserve">SENDCo </w:t>
      </w:r>
      <w:r>
        <w:rPr>
          <w:rFonts w:eastAsia="Times New Roman"/>
          <w:color w:val="000000"/>
          <w:lang w:val="en-GB"/>
        </w:rPr>
        <w:t>and Miss Senior as Key Stage Lead</w:t>
      </w:r>
      <w:r w:rsidRPr="00A15E4B">
        <w:rPr>
          <w:rFonts w:eastAsia="Times New Roman"/>
          <w:color w:val="000000"/>
          <w:lang w:val="en-GB"/>
        </w:rPr>
        <w:t xml:space="preserve">. </w:t>
      </w:r>
      <w:r>
        <w:rPr>
          <w:rFonts w:eastAsia="Times New Roman"/>
          <w:color w:val="000000"/>
          <w:lang w:val="en-GB"/>
        </w:rPr>
        <w:t xml:space="preserve">To support another school in our Trust on an interim basis, Miss Reid will be onsite less in the autumn term. In her absence, Mrs Thomson will continue as interim Assistant Head. </w:t>
      </w:r>
    </w:p>
    <w:p w:rsidR="00A15E4B" w:rsidRPr="00A15E4B" w:rsidRDefault="00A15E4B" w:rsidP="00A15E4B">
      <w:pPr>
        <w:spacing w:line="240" w:lineRule="auto"/>
        <w:rPr>
          <w:rFonts w:ascii="Times New Roman" w:eastAsia="Times New Roman" w:hAnsi="Times New Roman" w:cs="Times New Roman"/>
          <w:sz w:val="24"/>
          <w:szCs w:val="24"/>
          <w:lang w:val="en-GB"/>
        </w:rPr>
      </w:pPr>
    </w:p>
    <w:p w:rsidR="00A15E4B" w:rsidRPr="00A15E4B" w:rsidRDefault="00A15E4B" w:rsidP="00A15E4B">
      <w:pPr>
        <w:spacing w:line="240" w:lineRule="auto"/>
        <w:jc w:val="both"/>
        <w:rPr>
          <w:rFonts w:ascii="Times New Roman" w:eastAsia="Times New Roman" w:hAnsi="Times New Roman" w:cs="Times New Roman"/>
          <w:sz w:val="24"/>
          <w:szCs w:val="24"/>
          <w:lang w:val="en-GB"/>
        </w:rPr>
      </w:pPr>
      <w:r w:rsidRPr="00A15E4B">
        <w:rPr>
          <w:rFonts w:eastAsia="Times New Roman"/>
          <w:color w:val="000000"/>
          <w:lang w:val="en-GB"/>
        </w:rPr>
        <w:t xml:space="preserve">In my new role, I will continue to work strategically with the school and will be onsite on a regular basis. </w:t>
      </w:r>
      <w:r>
        <w:rPr>
          <w:rFonts w:eastAsia="Times New Roman"/>
          <w:color w:val="000000"/>
          <w:lang w:val="en-GB"/>
        </w:rPr>
        <w:t>St Bernard’s has been a huge part of my life for the last 20 years – it’s a special</w:t>
      </w:r>
      <w:r w:rsidRPr="00A15E4B">
        <w:rPr>
          <w:rFonts w:eastAsia="Times New Roman"/>
          <w:color w:val="000000"/>
          <w:lang w:val="en-GB"/>
        </w:rPr>
        <w:t xml:space="preserve"> community and I’m proud to continue to be a part of the school's journey</w:t>
      </w:r>
      <w:r>
        <w:rPr>
          <w:rFonts w:eastAsia="Times New Roman"/>
          <w:color w:val="000000"/>
          <w:lang w:val="en-GB"/>
        </w:rPr>
        <w:t>, albeit in a more strategic role</w:t>
      </w:r>
      <w:r w:rsidRPr="00A15E4B">
        <w:rPr>
          <w:rFonts w:eastAsia="Times New Roman"/>
          <w:color w:val="000000"/>
          <w:lang w:val="en-GB"/>
        </w:rPr>
        <w:t xml:space="preserve">. Under Mrs </w:t>
      </w:r>
      <w:proofErr w:type="spellStart"/>
      <w:r>
        <w:rPr>
          <w:rFonts w:eastAsia="Times New Roman"/>
          <w:color w:val="000000"/>
          <w:lang w:val="en-GB"/>
        </w:rPr>
        <w:t>LeFeuvre</w:t>
      </w:r>
      <w:r w:rsidRPr="00A15E4B">
        <w:rPr>
          <w:rFonts w:eastAsia="Times New Roman"/>
          <w:color w:val="000000"/>
          <w:lang w:val="en-GB"/>
        </w:rPr>
        <w:t>’s</w:t>
      </w:r>
      <w:proofErr w:type="spellEnd"/>
      <w:r w:rsidRPr="00A15E4B">
        <w:rPr>
          <w:rFonts w:eastAsia="Times New Roman"/>
          <w:color w:val="000000"/>
          <w:lang w:val="en-GB"/>
        </w:rPr>
        <w:t xml:space="preserve"> leadership and with the support of the Trust, the future is exciting for the school and we’re looking forward to working with you to make </w:t>
      </w:r>
      <w:r>
        <w:rPr>
          <w:rFonts w:eastAsia="Times New Roman"/>
          <w:color w:val="000000"/>
          <w:lang w:val="en-GB"/>
        </w:rPr>
        <w:t>St Bernard’s the best it can be.</w:t>
      </w:r>
    </w:p>
    <w:p w:rsidR="00A15E4B" w:rsidRPr="00A15E4B" w:rsidRDefault="00A15E4B" w:rsidP="00A15E4B">
      <w:pPr>
        <w:spacing w:line="240" w:lineRule="auto"/>
        <w:rPr>
          <w:rFonts w:ascii="Times New Roman" w:eastAsia="Times New Roman" w:hAnsi="Times New Roman" w:cs="Times New Roman"/>
          <w:sz w:val="24"/>
          <w:szCs w:val="24"/>
          <w:lang w:val="en-GB"/>
        </w:rPr>
      </w:pPr>
    </w:p>
    <w:p w:rsidR="00A15E4B" w:rsidRPr="00A15E4B" w:rsidRDefault="00A15E4B" w:rsidP="00A15E4B">
      <w:pPr>
        <w:spacing w:line="240" w:lineRule="auto"/>
        <w:rPr>
          <w:rFonts w:ascii="Times New Roman" w:eastAsia="Times New Roman" w:hAnsi="Times New Roman" w:cs="Times New Roman"/>
          <w:sz w:val="24"/>
          <w:szCs w:val="24"/>
          <w:lang w:val="en-GB"/>
        </w:rPr>
      </w:pPr>
      <w:r w:rsidRPr="00A15E4B">
        <w:rPr>
          <w:rFonts w:eastAsia="Times New Roman"/>
          <w:color w:val="000000"/>
          <w:lang w:val="en-GB"/>
        </w:rPr>
        <w:t>Yours Faithfully,</w:t>
      </w:r>
    </w:p>
    <w:p w:rsidR="00A15E4B" w:rsidRPr="00A15E4B" w:rsidRDefault="00A15E4B" w:rsidP="00A15E4B">
      <w:pPr>
        <w:spacing w:line="240" w:lineRule="auto"/>
        <w:rPr>
          <w:rFonts w:ascii="Times New Roman" w:eastAsia="Times New Roman" w:hAnsi="Times New Roman" w:cs="Times New Roman"/>
          <w:sz w:val="24"/>
          <w:szCs w:val="24"/>
          <w:lang w:val="en-GB"/>
        </w:rPr>
      </w:pPr>
      <w:r w:rsidRPr="00A15E4B">
        <w:rPr>
          <w:rFonts w:eastAsia="Times New Roman"/>
          <w:color w:val="000000"/>
          <w:bdr w:val="none" w:sz="0" w:space="0" w:color="auto" w:frame="1"/>
          <w:lang w:val="en-GB"/>
        </w:rPr>
        <w:fldChar w:fldCharType="begin"/>
      </w:r>
      <w:r w:rsidRPr="00A15E4B">
        <w:rPr>
          <w:rFonts w:eastAsia="Times New Roman"/>
          <w:color w:val="000000"/>
          <w:bdr w:val="none" w:sz="0" w:space="0" w:color="auto" w:frame="1"/>
          <w:lang w:val="en-GB"/>
        </w:rPr>
        <w:instrText xml:space="preserve"> INCLUDEPICTURE "https://lh7-rt.googleusercontent.com/docsz/AD_4nXdaUMVHejlo_GQh3b7vErpkPwVKz1AtbDIFUd9GS3ueljirJtqienRBDd5Dhx1OZw-lLb-ZksMZCN13dvFsMG_G1Dfr-ok4RlutNO5M8adOyBFfz4lyWOONRqkytslZpeuIOspEAUc2uAhlaBA2hok?key=h9UyQe5Bcd6jgQF1wPiLfw" \* MERGEFORMATINET </w:instrText>
      </w:r>
      <w:r w:rsidRPr="00A15E4B">
        <w:rPr>
          <w:rFonts w:eastAsia="Times New Roman"/>
          <w:color w:val="000000"/>
          <w:bdr w:val="none" w:sz="0" w:space="0" w:color="auto" w:frame="1"/>
          <w:lang w:val="en-GB"/>
        </w:rPr>
        <w:fldChar w:fldCharType="separate"/>
      </w:r>
      <w:r w:rsidRPr="00A15E4B">
        <w:rPr>
          <w:rFonts w:eastAsia="Times New Roman"/>
          <w:noProof/>
          <w:color w:val="000000"/>
          <w:bdr w:val="none" w:sz="0" w:space="0" w:color="auto" w:frame="1"/>
          <w:lang w:val="en-GB"/>
        </w:rPr>
        <w:drawing>
          <wp:inline distT="0" distB="0" distL="0" distR="0">
            <wp:extent cx="960504" cy="545924"/>
            <wp:effectExtent l="0" t="0" r="5080" b="635"/>
            <wp:docPr id="228969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524" cy="558440"/>
                    </a:xfrm>
                    <a:prstGeom prst="rect">
                      <a:avLst/>
                    </a:prstGeom>
                    <a:noFill/>
                    <a:ln>
                      <a:noFill/>
                    </a:ln>
                  </pic:spPr>
                </pic:pic>
              </a:graphicData>
            </a:graphic>
          </wp:inline>
        </w:drawing>
      </w:r>
      <w:r w:rsidRPr="00A15E4B">
        <w:rPr>
          <w:rFonts w:eastAsia="Times New Roman"/>
          <w:color w:val="000000"/>
          <w:bdr w:val="none" w:sz="0" w:space="0" w:color="auto" w:frame="1"/>
          <w:lang w:val="en-GB"/>
        </w:rPr>
        <w:fldChar w:fldCharType="end"/>
      </w:r>
    </w:p>
    <w:p w:rsidR="00A15E4B" w:rsidRPr="00A15E4B" w:rsidRDefault="00A15E4B" w:rsidP="00A15E4B">
      <w:pPr>
        <w:spacing w:line="240" w:lineRule="auto"/>
        <w:rPr>
          <w:rFonts w:ascii="Times New Roman" w:eastAsia="Times New Roman" w:hAnsi="Times New Roman" w:cs="Times New Roman"/>
          <w:sz w:val="24"/>
          <w:szCs w:val="24"/>
          <w:lang w:val="en-GB"/>
        </w:rPr>
      </w:pPr>
      <w:r>
        <w:rPr>
          <w:color w:val="000000"/>
        </w:rPr>
        <w:t>Executive Headteacher</w:t>
      </w:r>
    </w:p>
    <w:p w:rsidR="00385FA5" w:rsidRDefault="00385FA5"/>
    <w:p w:rsidR="00385FA5" w:rsidRDefault="00385FA5">
      <w:pPr>
        <w:ind w:left="-720"/>
      </w:pPr>
    </w:p>
    <w:p w:rsidR="00385FA5" w:rsidRDefault="00385FA5"/>
    <w:p w:rsidR="00385FA5" w:rsidRDefault="00385FA5"/>
    <w:p w:rsidR="00385FA5" w:rsidRDefault="00385FA5"/>
    <w:sectPr w:rsidR="00385FA5">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182" w:rsidRDefault="00E51182">
      <w:pPr>
        <w:spacing w:line="240" w:lineRule="auto"/>
      </w:pPr>
      <w:r>
        <w:separator/>
      </w:r>
    </w:p>
  </w:endnote>
  <w:endnote w:type="continuationSeparator" w:id="0">
    <w:p w:rsidR="00E51182" w:rsidRDefault="00E51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FA5" w:rsidRDefault="00385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182" w:rsidRDefault="00E51182">
      <w:pPr>
        <w:spacing w:line="240" w:lineRule="auto"/>
      </w:pPr>
      <w:r>
        <w:separator/>
      </w:r>
    </w:p>
  </w:footnote>
  <w:footnote w:type="continuationSeparator" w:id="0">
    <w:p w:rsidR="00E51182" w:rsidRDefault="00E51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FA5" w:rsidRDefault="00385F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FA5" w:rsidRDefault="00000000">
    <w:r>
      <w:rPr>
        <w:noProof/>
      </w:rPr>
      <w:drawing>
        <wp:anchor distT="114300" distB="114300" distL="114300" distR="114300" simplePos="0" relativeHeight="251658240" behindDoc="1" locked="0" layoutInCell="1" hidden="0" allowOverlap="1">
          <wp:simplePos x="0" y="0"/>
          <wp:positionH relativeFrom="column">
            <wp:posOffset>-638174</wp:posOffset>
          </wp:positionH>
          <wp:positionV relativeFrom="paragraph">
            <wp:posOffset>-342899</wp:posOffset>
          </wp:positionV>
          <wp:extent cx="7061200" cy="996600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61200" cy="996600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A5"/>
    <w:rsid w:val="00086CCB"/>
    <w:rsid w:val="002B12DE"/>
    <w:rsid w:val="002E163D"/>
    <w:rsid w:val="00385FA5"/>
    <w:rsid w:val="003B0EDF"/>
    <w:rsid w:val="006A1C9B"/>
    <w:rsid w:val="006C10EC"/>
    <w:rsid w:val="00756659"/>
    <w:rsid w:val="00A15E4B"/>
    <w:rsid w:val="00E51182"/>
    <w:rsid w:val="00F4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1F7A99"/>
  <w15:docId w15:val="{6C7FFA1D-F1DB-E847-B414-6C63DEE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A15E4B"/>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618">
      <w:bodyDiv w:val="1"/>
      <w:marLeft w:val="0"/>
      <w:marRight w:val="0"/>
      <w:marTop w:val="0"/>
      <w:marBottom w:val="0"/>
      <w:divBdr>
        <w:top w:val="none" w:sz="0" w:space="0" w:color="auto"/>
        <w:left w:val="none" w:sz="0" w:space="0" w:color="auto"/>
        <w:bottom w:val="none" w:sz="0" w:space="0" w:color="auto"/>
        <w:right w:val="none" w:sz="0" w:space="0" w:color="auto"/>
      </w:divBdr>
    </w:div>
    <w:div w:id="76253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 Jevons</cp:lastModifiedBy>
  <cp:revision>6</cp:revision>
  <dcterms:created xsi:type="dcterms:W3CDTF">2025-07-05T21:21:00Z</dcterms:created>
  <dcterms:modified xsi:type="dcterms:W3CDTF">2025-07-14T17:57:00Z</dcterms:modified>
</cp:coreProperties>
</file>